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2" w:rsidRPr="00D979E2" w:rsidRDefault="00D979E2" w:rsidP="00D979E2">
      <w:pPr>
        <w:shd w:val="clear" w:color="auto" w:fill="F7F5F2"/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D979E2">
        <w:rPr>
          <w:b/>
          <w:i/>
          <w:color w:val="FF0000"/>
          <w:sz w:val="28"/>
          <w:szCs w:val="28"/>
          <w:u w:val="single"/>
        </w:rPr>
        <w:t>Памятка для родителей</w:t>
      </w:r>
    </w:p>
    <w:p w:rsidR="00D979E2" w:rsidRDefault="00D979E2" w:rsidP="00D979E2">
      <w:pPr>
        <w:shd w:val="clear" w:color="auto" w:fill="F7F5F2"/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D979E2">
        <w:rPr>
          <w:b/>
          <w:i/>
          <w:color w:val="FF0000"/>
          <w:sz w:val="28"/>
          <w:szCs w:val="28"/>
          <w:u w:val="single"/>
        </w:rPr>
        <w:t xml:space="preserve">"Комнатные растения как средство </w:t>
      </w:r>
      <w:proofErr w:type="spellStart"/>
      <w:r w:rsidRPr="00D979E2">
        <w:rPr>
          <w:b/>
          <w:i/>
          <w:color w:val="FF0000"/>
          <w:sz w:val="28"/>
          <w:szCs w:val="28"/>
          <w:u w:val="single"/>
        </w:rPr>
        <w:t>здоровьесберегающей</w:t>
      </w:r>
      <w:proofErr w:type="spellEnd"/>
      <w:r w:rsidRPr="00D979E2">
        <w:rPr>
          <w:b/>
          <w:i/>
          <w:color w:val="FF0000"/>
          <w:sz w:val="28"/>
          <w:szCs w:val="28"/>
          <w:u w:val="single"/>
        </w:rPr>
        <w:t xml:space="preserve"> среды"</w:t>
      </w:r>
    </w:p>
    <w:p w:rsidR="002B3A4A" w:rsidRPr="00D979E2" w:rsidRDefault="002B3A4A" w:rsidP="00D979E2">
      <w:pPr>
        <w:shd w:val="clear" w:color="auto" w:fill="F7F5F2"/>
        <w:spacing w:after="0" w:line="240" w:lineRule="auto"/>
        <w:jc w:val="center"/>
        <w:rPr>
          <w:rFonts w:ascii="Segoe UI" w:eastAsia="Times New Roman" w:hAnsi="Segoe UI" w:cs="Segoe UI"/>
          <w:b/>
          <w:i/>
          <w:color w:val="FF0000"/>
          <w:sz w:val="28"/>
          <w:szCs w:val="28"/>
          <w:u w:val="single"/>
          <w:lang w:eastAsia="ru-RU"/>
        </w:rPr>
      </w:pPr>
    </w:p>
    <w:p w:rsidR="00D979E2" w:rsidRPr="002B3A4A" w:rsidRDefault="00F91690" w:rsidP="00B42060">
      <w:pPr>
        <w:numPr>
          <w:ilvl w:val="0"/>
          <w:numId w:val="1"/>
        </w:numPr>
        <w:shd w:val="clear" w:color="auto" w:fill="F7F5F2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2B3A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«</w:t>
      </w:r>
      <w:r w:rsidR="002B3A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ЗЕЛЕНЕНИЕ ДЕТСКОЙ КОМНАТЫ</w:t>
      </w:r>
      <w:r w:rsidRPr="002B3A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» </w:t>
      </w:r>
    </w:p>
    <w:p w:rsidR="00B42060" w:rsidRPr="00D979E2" w:rsidRDefault="00F91690" w:rsidP="002B3A4A">
      <w:pPr>
        <w:shd w:val="clear" w:color="auto" w:fill="F7F5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 в детской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благоприятно влияют 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психоэмоциональное состояние ребёнка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снижают уровень шума,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аккумулируют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токсины,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металлы, газы, пыль, и 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фитонцидными</w:t>
      </w:r>
      <w:proofErr w:type="spellEnd"/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свойствами.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городских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ослабленным иммунитетом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 в 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комнате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–жизненная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необходимость.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ребенок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не только наблюдать за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растением, но и трогать его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руками, а, возможно и пробовать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вкус. Поэтому не подходят для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комнаты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растения. К таким растениямотносятся:паслен(ядовитыеплоды),диффенбахия,аглаонема(очень жгучий сок),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алоказия</w:t>
      </w:r>
      <w:proofErr w:type="spellEnd"/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крупнокорневая(в соке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 токсичные вещества–алкалоиды и синильная кислота),олеандр(все части растения очень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ядовиты, запах цветов может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обморочное состояние),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синадениум</w:t>
      </w:r>
      <w:proofErr w:type="spellEnd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молочай(млечный сок очень токсичен,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 кожный раздражитель и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канцероген, вызывает покраснение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сильный отек кожи, при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попадании сока в глаза можно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ослепнуть).К списку растений, которые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держать в детской,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примыкает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пеларгония. С одной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считается, что она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обладает 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фитонцидными</w:t>
      </w:r>
      <w:proofErr w:type="spellEnd"/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свойствами, с другой-ей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приписывают выраженное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аллергизирующее</w:t>
      </w:r>
      <w:proofErr w:type="spellEnd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действие.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Решать, стоит ли размещать это</w:t>
      </w:r>
      <w:r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нарядное, охотно цветущее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растение с сильным запахом, в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комнате-</w:t>
      </w:r>
      <w:bookmarkStart w:id="0" w:name="_GoBack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вам.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помните, размещая в детских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комнатах растения, ухаживайте за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ними: протирайте или промывайте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не реже двух раз в неделю,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вносите только специальные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</w:t>
      </w:r>
      <w:bookmarkEnd w:id="0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060" w:rsidRPr="00D979E2" w:rsidRDefault="00F91690" w:rsidP="00B42060">
      <w:pPr>
        <w:numPr>
          <w:ilvl w:val="0"/>
          <w:numId w:val="1"/>
        </w:numPr>
        <w:shd w:val="clear" w:color="auto" w:fill="F7F5F2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F916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«ЗЕЛЁНАЯАПТЕКА НА ОКНЕ»</w:t>
      </w:r>
    </w:p>
    <w:p w:rsidR="00B42060" w:rsidRPr="00D979E2" w:rsidRDefault="00F91690" w:rsidP="002B3A4A">
      <w:pPr>
        <w:shd w:val="clear" w:color="auto" w:fill="F7F5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растения–это не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уют в дом. Комнатные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по праву могут называться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«домашней аптекой» или «аптекой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подоконнике».</w:t>
      </w:r>
    </w:p>
    <w:p w:rsidR="00B42060" w:rsidRPr="00D979E2" w:rsidRDefault="00F91690" w:rsidP="002B3A4A">
      <w:pPr>
        <w:shd w:val="clear" w:color="auto" w:fill="F7F5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2B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фитонциды</w:t>
      </w:r>
    </w:p>
    <w:p w:rsidR="00B42060" w:rsidRPr="00D979E2" w:rsidRDefault="00F91690" w:rsidP="002B3A4A">
      <w:pPr>
        <w:shd w:val="clear" w:color="auto" w:fill="F7F5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Выделяемые растениями летучие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соединения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губительно действуют на рост и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многих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болезнетворных микроорганизмов.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подбор растений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полностью оздоровить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атмосферу в комнате. Например, от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фитонцидов—биологически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активных веществ, выделяемых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хвойными растениями, фикусами,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пеларгонией, 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монстерой</w:t>
      </w:r>
      <w:proofErr w:type="spellEnd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аспарагусом, розмарином,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марантой</w:t>
      </w:r>
      <w:proofErr w:type="spellEnd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гибнут большинство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болезнетворных микробов,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помещении.</w:t>
      </w:r>
    </w:p>
    <w:p w:rsidR="00B42060" w:rsidRPr="00D979E2" w:rsidRDefault="00F91690" w:rsidP="002B3A4A">
      <w:pPr>
        <w:shd w:val="clear" w:color="auto" w:fill="F7F5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2B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Очищают воздух</w:t>
      </w:r>
    </w:p>
    <w:p w:rsidR="00B42060" w:rsidRPr="00D979E2" w:rsidRDefault="00F91690" w:rsidP="002B3A4A">
      <w:pPr>
        <w:shd w:val="clear" w:color="auto" w:fill="F7F5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растения—уникальные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воздухоочистители. Особенно те, у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большее количество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устьиц (микроскопических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«щелей») на листьях. Так,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взрослое растение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хлорофитума</w:t>
      </w:r>
      <w:proofErr w:type="spellEnd"/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сутки очищает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в 10-12-метровой комнате на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80%. Если в вашей квартире есть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материалы, их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воздействие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нейтрализуют цветы, способные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забирать из воздуха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токсины: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драцена душистая, 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пиперомия</w:t>
      </w:r>
      <w:proofErr w:type="spellEnd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роициссус</w:t>
      </w:r>
      <w:proofErr w:type="spellEnd"/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060" w:rsidRPr="00D979E2" w:rsidRDefault="00F91690" w:rsidP="00B42060">
      <w:pPr>
        <w:shd w:val="clear" w:color="auto" w:fill="F7F5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2B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Ароматизируют</w:t>
      </w:r>
    </w:p>
    <w:p w:rsidR="00B42060" w:rsidRPr="00D979E2" w:rsidRDefault="00F91690" w:rsidP="002B3A4A">
      <w:pPr>
        <w:shd w:val="clear" w:color="auto" w:fill="F7F5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Комнатные растения, содержащие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эфирные масла, оказывают свое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воздействие и на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человека. Запах эвкалипта,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лавра и розы поможет избавиться от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хронической усталости. Аромат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цитрусовых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 артериальное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давление. Пеларгония душистая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неврозах и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бессоннице. Мирт улучшает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настроение. Розмарин стимулирует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память.</w:t>
      </w:r>
    </w:p>
    <w:p w:rsidR="00B42060" w:rsidRPr="00D979E2" w:rsidRDefault="00F91690" w:rsidP="002B3A4A">
      <w:pPr>
        <w:shd w:val="clear" w:color="auto" w:fill="F7F5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2B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Ионизируют воздух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060" w:rsidRPr="00D979E2" w:rsidRDefault="00F91690" w:rsidP="002B3A4A">
      <w:pPr>
        <w:shd w:val="clear" w:color="auto" w:fill="F7F5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обыкновенная герань(пеларгония) обладает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интереснейшим свойством. Она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 обогащать комнатный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отрицательно заряженными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ионами кислорода. А ведь именно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ионы снабжают энергией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 и именно их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 горах, где так легко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дышится. Заведите у себя на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подоконнике пеларгоний или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монстеру, любые папоротники,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B42060" w:rsidRPr="00D9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фиалку.</w:t>
      </w:r>
    </w:p>
    <w:p w:rsidR="00B42060" w:rsidRPr="00D979E2" w:rsidRDefault="006924D7" w:rsidP="00B42060">
      <w:pPr>
        <w:shd w:val="clear" w:color="auto" w:fill="F7F5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B854108" wp14:editId="3C46E892">
            <wp:extent cx="2190750" cy="2190750"/>
            <wp:effectExtent l="0" t="0" r="0" b="0"/>
            <wp:docPr id="2" name="Рисунок 2" descr="https://static.turbosquid.com/Preview/001150/813/H3/3D-plants-pot-model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urbosquid.com/Preview/001150/813/H3/3D-plants-pot-model_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60" w:rsidRPr="00B42060" w:rsidRDefault="00B42060" w:rsidP="006924D7">
      <w:pPr>
        <w:shd w:val="clear" w:color="auto" w:fill="F7F5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420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Подготовили воспитатели 8 группы «Капелька»</w:t>
      </w:r>
    </w:p>
    <w:p w:rsidR="00B42060" w:rsidRPr="00B42060" w:rsidRDefault="00B42060" w:rsidP="006924D7">
      <w:pPr>
        <w:shd w:val="clear" w:color="auto" w:fill="F7F5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420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Пальянова Н.В</w:t>
      </w:r>
    </w:p>
    <w:p w:rsidR="00B42060" w:rsidRPr="00F91690" w:rsidRDefault="00B42060" w:rsidP="006924D7">
      <w:pPr>
        <w:shd w:val="clear" w:color="auto" w:fill="F7F5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B420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Кунгурцева</w:t>
      </w:r>
      <w:proofErr w:type="spellEnd"/>
      <w:r w:rsidRPr="00B420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Н.В</w:t>
      </w:r>
    </w:p>
    <w:p w:rsidR="00E07F98" w:rsidRPr="00B42060" w:rsidRDefault="00B42060" w:rsidP="006924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060">
        <w:rPr>
          <w:rFonts w:ascii="Times New Roman" w:hAnsi="Times New Roman" w:cs="Times New Roman"/>
          <w:b/>
          <w:i/>
          <w:sz w:val="24"/>
          <w:szCs w:val="24"/>
        </w:rPr>
        <w:t>МАДОУ детский сад №95</w:t>
      </w:r>
    </w:p>
    <w:p w:rsidR="00B42060" w:rsidRPr="00B42060" w:rsidRDefault="00B42060" w:rsidP="006924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060">
        <w:rPr>
          <w:rFonts w:ascii="Times New Roman" w:hAnsi="Times New Roman" w:cs="Times New Roman"/>
          <w:b/>
          <w:i/>
          <w:sz w:val="24"/>
          <w:szCs w:val="24"/>
        </w:rPr>
        <w:t>г. Тюмень</w:t>
      </w:r>
    </w:p>
    <w:sectPr w:rsidR="00B42060" w:rsidRPr="00B42060" w:rsidSect="00F91690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F1" w:rsidRDefault="007360F1" w:rsidP="00D979E2">
      <w:pPr>
        <w:spacing w:after="0" w:line="240" w:lineRule="auto"/>
      </w:pPr>
      <w:r>
        <w:separator/>
      </w:r>
    </w:p>
  </w:endnote>
  <w:endnote w:type="continuationSeparator" w:id="0">
    <w:p w:rsidR="007360F1" w:rsidRDefault="007360F1" w:rsidP="00D9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F1" w:rsidRDefault="007360F1" w:rsidP="00D979E2">
      <w:pPr>
        <w:spacing w:after="0" w:line="240" w:lineRule="auto"/>
      </w:pPr>
      <w:r>
        <w:separator/>
      </w:r>
    </w:p>
  </w:footnote>
  <w:footnote w:type="continuationSeparator" w:id="0">
    <w:p w:rsidR="007360F1" w:rsidRDefault="007360F1" w:rsidP="00D9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10BD"/>
    <w:multiLevelType w:val="multilevel"/>
    <w:tmpl w:val="8CCC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80"/>
    <w:rsid w:val="002B3A4A"/>
    <w:rsid w:val="00545F80"/>
    <w:rsid w:val="006924D7"/>
    <w:rsid w:val="007360F1"/>
    <w:rsid w:val="00B42060"/>
    <w:rsid w:val="00D979E2"/>
    <w:rsid w:val="00E07F98"/>
    <w:rsid w:val="00F91690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9E2"/>
  </w:style>
  <w:style w:type="paragraph" w:styleId="a5">
    <w:name w:val="footer"/>
    <w:basedOn w:val="a"/>
    <w:link w:val="a6"/>
    <w:uiPriority w:val="99"/>
    <w:unhideWhenUsed/>
    <w:rsid w:val="00D9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9E2"/>
  </w:style>
  <w:style w:type="paragraph" w:styleId="a7">
    <w:name w:val="Balloon Text"/>
    <w:basedOn w:val="a"/>
    <w:link w:val="a8"/>
    <w:uiPriority w:val="99"/>
    <w:semiHidden/>
    <w:unhideWhenUsed/>
    <w:rsid w:val="002B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9E2"/>
  </w:style>
  <w:style w:type="paragraph" w:styleId="a5">
    <w:name w:val="footer"/>
    <w:basedOn w:val="a"/>
    <w:link w:val="a6"/>
    <w:uiPriority w:val="99"/>
    <w:unhideWhenUsed/>
    <w:rsid w:val="00D9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9E2"/>
  </w:style>
  <w:style w:type="paragraph" w:styleId="a7">
    <w:name w:val="Balloon Text"/>
    <w:basedOn w:val="a"/>
    <w:link w:val="a8"/>
    <w:uiPriority w:val="99"/>
    <w:semiHidden/>
    <w:unhideWhenUsed/>
    <w:rsid w:val="002B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2022-07-16T15:25:00Z</dcterms:created>
  <dcterms:modified xsi:type="dcterms:W3CDTF">2022-07-27T05:31:00Z</dcterms:modified>
</cp:coreProperties>
</file>